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4B" w:rsidRPr="00AB0ECE" w:rsidRDefault="0002674B" w:rsidP="0002674B">
      <w:pPr>
        <w:spacing w:line="560" w:lineRule="exact"/>
        <w:jc w:val="left"/>
        <w:rPr>
          <w:rFonts w:ascii="黑体" w:eastAsia="黑体" w:hAnsi="仿宋"/>
          <w:color w:val="000000" w:themeColor="text1"/>
          <w:sz w:val="28"/>
          <w:szCs w:val="28"/>
        </w:rPr>
      </w:pPr>
      <w:r w:rsidRPr="00AB0ECE">
        <w:rPr>
          <w:rFonts w:ascii="黑体" w:eastAsia="黑体" w:hAnsi="仿宋" w:hint="eastAsia"/>
          <w:color w:val="000000" w:themeColor="text1"/>
          <w:sz w:val="28"/>
          <w:szCs w:val="28"/>
        </w:rPr>
        <w:t>附件1</w:t>
      </w:r>
    </w:p>
    <w:p w:rsidR="0002674B" w:rsidRPr="00AB0ECE" w:rsidRDefault="0002674B" w:rsidP="0002674B">
      <w:pPr>
        <w:spacing w:line="560" w:lineRule="exact"/>
        <w:jc w:val="center"/>
        <w:rPr>
          <w:rFonts w:ascii="方正小标宋简体" w:eastAsia="方正小标宋简体" w:hAnsi="仿宋"/>
          <w:color w:val="000000" w:themeColor="text1"/>
          <w:sz w:val="32"/>
          <w:szCs w:val="32"/>
        </w:rPr>
      </w:pPr>
      <w:r w:rsidRPr="00AB0ECE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教师发展精品培训课程建设参考指南（第</w:t>
      </w:r>
      <w:r w:rsidR="002A36F6" w:rsidRPr="00AB0ECE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二</w:t>
      </w:r>
      <w:r w:rsidRPr="00AB0ECE">
        <w:rPr>
          <w:rFonts w:ascii="方正小标宋简体" w:eastAsia="方正小标宋简体" w:hAnsi="仿宋" w:hint="eastAsia"/>
          <w:color w:val="000000" w:themeColor="text1"/>
          <w:sz w:val="32"/>
          <w:szCs w:val="32"/>
        </w:rPr>
        <w:t>批）</w:t>
      </w:r>
    </w:p>
    <w:p w:rsidR="00EE63DB" w:rsidRDefault="00EE63DB" w:rsidP="0002674B">
      <w:pPr>
        <w:spacing w:line="560" w:lineRule="exact"/>
        <w:jc w:val="left"/>
        <w:rPr>
          <w:rFonts w:ascii="楷体_GB2312" w:eastAsia="楷体_GB2312" w:hAnsi="仿宋"/>
          <w:b/>
          <w:color w:val="000000" w:themeColor="text1"/>
          <w:sz w:val="32"/>
          <w:szCs w:val="32"/>
        </w:rPr>
      </w:pPr>
    </w:p>
    <w:p w:rsidR="0002674B" w:rsidRPr="00AB0ECE" w:rsidRDefault="0002674B" w:rsidP="0002674B">
      <w:pPr>
        <w:spacing w:line="560" w:lineRule="exact"/>
        <w:jc w:val="left"/>
        <w:rPr>
          <w:rFonts w:ascii="楷体_GB2312" w:eastAsia="楷体_GB2312" w:hAnsi="仿宋"/>
          <w:b/>
          <w:color w:val="000000" w:themeColor="text1"/>
          <w:sz w:val="32"/>
          <w:szCs w:val="32"/>
        </w:rPr>
      </w:pPr>
      <w:r w:rsidRPr="00AB0ECE">
        <w:rPr>
          <w:rFonts w:ascii="楷体_GB2312" w:eastAsia="楷体_GB2312" w:hAnsi="仿宋" w:hint="eastAsia"/>
          <w:b/>
          <w:color w:val="000000" w:themeColor="text1"/>
          <w:sz w:val="32"/>
          <w:szCs w:val="32"/>
        </w:rPr>
        <w:t>一、教育教学类</w:t>
      </w:r>
    </w:p>
    <w:p w:rsidR="00E12C38" w:rsidRPr="00AB0ECE" w:rsidRDefault="00654A8E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1.</w:t>
      </w:r>
      <w:r w:rsidR="009C7225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新课设计与开设</w:t>
      </w:r>
    </w:p>
    <w:p w:rsidR="00654A8E" w:rsidRPr="00AB0ECE" w:rsidRDefault="007639A2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1E5D51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5C6683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新进教师教学技能提升工作坊</w:t>
      </w:r>
    </w:p>
    <w:p w:rsidR="00903C95" w:rsidRPr="00AB0ECE" w:rsidRDefault="007639A2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903C95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5C6683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青年教师教学核心素养研习营</w:t>
      </w:r>
    </w:p>
    <w:p w:rsidR="009A103A" w:rsidRPr="00AB0ECE" w:rsidRDefault="007639A2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="005C6683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9A103A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“以学为中心”的课程教学设计</w:t>
      </w:r>
    </w:p>
    <w:p w:rsidR="0083136B" w:rsidRDefault="0083136B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5.全英/双语课程教学设计与实施（示范）</w:t>
      </w:r>
    </w:p>
    <w:p w:rsidR="00991FA6" w:rsidRPr="00AB0ECE" w:rsidRDefault="00991FA6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6.信息化教学设计方法与策略</w:t>
      </w:r>
    </w:p>
    <w:p w:rsidR="005C6683" w:rsidRPr="00AB0ECE" w:rsidRDefault="00991FA6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 w:rsidR="003B0F0D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654393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混合式教学课堂的设计与实现</w:t>
      </w:r>
    </w:p>
    <w:p w:rsidR="005C6683" w:rsidRPr="00AB0ECE" w:rsidRDefault="00991FA6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="00654393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 MOOC（慕课）、SPOC在线课程建设工作坊</w:t>
      </w:r>
    </w:p>
    <w:p w:rsidR="00F942DB" w:rsidRPr="00AB0ECE" w:rsidRDefault="00991FA6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9</w:t>
      </w:r>
      <w:r w:rsidR="00EA0637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9E4A3D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思维导图</w:t>
      </w:r>
      <w:r w:rsidR="00490A41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及其在教学中的应用</w:t>
      </w:r>
    </w:p>
    <w:p w:rsidR="00F57D03" w:rsidRPr="00AB0ECE" w:rsidRDefault="00991FA6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10</w:t>
      </w:r>
      <w:r w:rsidR="00490A41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.教学工具应用</w:t>
      </w:r>
      <w:proofErr w:type="gramStart"/>
      <w:r w:rsidR="00490A41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系列工</w:t>
      </w:r>
      <w:proofErr w:type="gramEnd"/>
      <w:r w:rsidR="00490A41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作坊</w:t>
      </w:r>
      <w:r w:rsidR="00EB7FEE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（鼓励团队申报）</w:t>
      </w:r>
    </w:p>
    <w:p w:rsidR="008800A0" w:rsidRPr="00AB0ECE" w:rsidRDefault="00991FA6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11</w:t>
      </w:r>
      <w:r w:rsidR="008800A0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.VR技术在教育教学中的应用</w:t>
      </w:r>
    </w:p>
    <w:p w:rsidR="00A20DD3" w:rsidRPr="00AB0ECE" w:rsidRDefault="00A20DD3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991FA6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.大学教师学术英语（EAP）</w:t>
      </w:r>
      <w:r w:rsidR="003B7D6A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能力</w:t>
      </w:r>
      <w:r w:rsidR="00CF6EE5">
        <w:rPr>
          <w:rFonts w:ascii="仿宋_GB2312" w:eastAsia="仿宋_GB2312" w:hAnsi="仿宋" w:hint="eastAsia"/>
          <w:color w:val="000000" w:themeColor="text1"/>
          <w:sz w:val="32"/>
          <w:szCs w:val="32"/>
        </w:rPr>
        <w:t>提升</w:t>
      </w:r>
      <w:r w:rsidR="003B7D6A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训练营</w:t>
      </w:r>
    </w:p>
    <w:p w:rsidR="006D1AE0" w:rsidRDefault="006D1AE0" w:rsidP="006D1AE0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991FA6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.实践教学</w:t>
      </w:r>
      <w:r w:rsidR="00330C35">
        <w:rPr>
          <w:rFonts w:ascii="仿宋_GB2312" w:eastAsia="仿宋_GB2312" w:hAnsi="仿宋" w:hint="eastAsia"/>
          <w:color w:val="000000" w:themeColor="text1"/>
          <w:sz w:val="32"/>
          <w:szCs w:val="32"/>
        </w:rPr>
        <w:t>创新系列研修</w:t>
      </w:r>
    </w:p>
    <w:p w:rsidR="008B436B" w:rsidRDefault="002A1A07" w:rsidP="006D1AE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1</w:t>
      </w:r>
      <w:r w:rsidR="00991FA6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Pr="002A1A07">
        <w:rPr>
          <w:rFonts w:ascii="仿宋_GB2312" w:eastAsia="仿宋_GB2312" w:hAnsi="仿宋" w:hint="eastAsia"/>
          <w:sz w:val="32"/>
          <w:szCs w:val="32"/>
        </w:rPr>
        <w:t xml:space="preserve"> </w:t>
      </w:r>
      <w:r>
        <w:rPr>
          <w:rFonts w:ascii="仿宋_GB2312" w:eastAsia="仿宋_GB2312" w:hAnsi="仿宋" w:hint="eastAsia"/>
          <w:sz w:val="32"/>
          <w:szCs w:val="32"/>
        </w:rPr>
        <w:t>XXX教学法及其应用（如“PBL教学法”（</w:t>
      </w:r>
      <w:r w:rsidRPr="001B1CC5">
        <w:rPr>
          <w:rFonts w:ascii="仿宋_GB2312" w:eastAsia="仿宋_GB2312" w:hAnsi="仿宋"/>
          <w:sz w:val="32"/>
          <w:szCs w:val="32"/>
        </w:rPr>
        <w:t>Problem-Based Learning</w:t>
      </w:r>
      <w:r>
        <w:rPr>
          <w:rFonts w:ascii="仿宋_GB2312" w:eastAsia="仿宋_GB2312" w:hAnsi="仿宋" w:hint="eastAsia"/>
          <w:sz w:val="32"/>
          <w:szCs w:val="32"/>
        </w:rPr>
        <w:t>）及其应用、“</w:t>
      </w:r>
      <w:r w:rsidR="00967537">
        <w:rPr>
          <w:rFonts w:ascii="仿宋_GB2312" w:eastAsia="仿宋_GB2312" w:hAnsi="仿宋" w:hint="eastAsia"/>
          <w:sz w:val="32"/>
          <w:szCs w:val="32"/>
        </w:rPr>
        <w:t>读后续写</w:t>
      </w:r>
      <w:r>
        <w:rPr>
          <w:rFonts w:ascii="仿宋_GB2312" w:eastAsia="仿宋_GB2312" w:hAnsi="仿宋" w:hint="eastAsia"/>
          <w:sz w:val="32"/>
          <w:szCs w:val="32"/>
        </w:rPr>
        <w:t>”在外语教学中的应用、案例教学法（</w:t>
      </w:r>
      <w:r w:rsidRPr="00537BF8">
        <w:rPr>
          <w:rFonts w:ascii="仿宋_GB2312" w:eastAsia="仿宋_GB2312" w:hAnsi="仿宋"/>
          <w:sz w:val="32"/>
          <w:szCs w:val="32"/>
        </w:rPr>
        <w:t>case-based teaching</w:t>
      </w:r>
      <w:r w:rsidRPr="00537BF8">
        <w:rPr>
          <w:rFonts w:ascii="仿宋_GB2312" w:eastAsia="仿宋_GB2312" w:hAnsi="仿宋" w:hint="eastAsia"/>
          <w:sz w:val="32"/>
          <w:szCs w:val="32"/>
        </w:rPr>
        <w:t>）</w:t>
      </w:r>
      <w:r w:rsidR="00136897">
        <w:rPr>
          <w:rFonts w:ascii="仿宋_GB2312" w:eastAsia="仿宋_GB2312" w:hAnsi="仿宋" w:hint="eastAsia"/>
          <w:sz w:val="32"/>
          <w:szCs w:val="32"/>
        </w:rPr>
        <w:t>及其应用</w:t>
      </w:r>
      <w:r w:rsidR="008B436B">
        <w:rPr>
          <w:rFonts w:ascii="仿宋_GB2312" w:eastAsia="仿宋_GB2312" w:hAnsi="仿宋" w:hint="eastAsia"/>
          <w:sz w:val="32"/>
          <w:szCs w:val="32"/>
        </w:rPr>
        <w:t>、翻译教学设计策略与方法</w:t>
      </w:r>
      <w:r w:rsidR="00136897">
        <w:rPr>
          <w:rFonts w:ascii="仿宋_GB2312" w:eastAsia="仿宋_GB2312" w:hAnsi="仿宋" w:hint="eastAsia"/>
          <w:sz w:val="32"/>
          <w:szCs w:val="32"/>
        </w:rPr>
        <w:t>等）</w:t>
      </w:r>
    </w:p>
    <w:p w:rsidR="008B436B" w:rsidRDefault="008B436B" w:rsidP="006D1AE0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15.</w:t>
      </w:r>
      <w:r w:rsidR="00627ACA">
        <w:rPr>
          <w:rFonts w:ascii="仿宋_GB2312" w:eastAsia="仿宋_GB2312" w:hAnsi="仿宋" w:hint="eastAsia"/>
          <w:sz w:val="32"/>
          <w:szCs w:val="32"/>
        </w:rPr>
        <w:t>“一带一路”复合型外语人才课程与教学设计</w:t>
      </w:r>
    </w:p>
    <w:p w:rsidR="00AE3022" w:rsidRPr="00AE3022" w:rsidRDefault="00AE3022" w:rsidP="006D1AE0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16.教学研究课题设计与</w:t>
      </w:r>
      <w:r w:rsidR="009F589C">
        <w:rPr>
          <w:rFonts w:ascii="仿宋_GB2312" w:eastAsia="仿宋_GB2312" w:hAnsi="仿宋" w:hint="eastAsia"/>
          <w:sz w:val="32"/>
          <w:szCs w:val="32"/>
        </w:rPr>
        <w:t>实施</w:t>
      </w:r>
    </w:p>
    <w:p w:rsidR="0002674B" w:rsidRPr="00AB0ECE" w:rsidRDefault="0002674B" w:rsidP="0002674B">
      <w:pPr>
        <w:spacing w:line="560" w:lineRule="exact"/>
        <w:jc w:val="left"/>
        <w:rPr>
          <w:rFonts w:ascii="楷体_GB2312" w:eastAsia="楷体_GB2312" w:hAnsi="仿宋"/>
          <w:b/>
          <w:color w:val="000000" w:themeColor="text1"/>
          <w:sz w:val="32"/>
          <w:szCs w:val="32"/>
        </w:rPr>
      </w:pPr>
      <w:r w:rsidRPr="00AB0ECE">
        <w:rPr>
          <w:rFonts w:ascii="楷体_GB2312" w:eastAsia="楷体_GB2312" w:hAnsi="仿宋" w:hint="eastAsia"/>
          <w:b/>
          <w:color w:val="000000" w:themeColor="text1"/>
          <w:sz w:val="32"/>
          <w:szCs w:val="32"/>
        </w:rPr>
        <w:t>二、科学研究类</w:t>
      </w:r>
    </w:p>
    <w:p w:rsidR="001C444A" w:rsidRPr="00AB0ECE" w:rsidRDefault="00331DA9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1.</w:t>
      </w:r>
      <w:proofErr w:type="gramStart"/>
      <w:r w:rsidR="001C444A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智库研究</w:t>
      </w:r>
      <w:proofErr w:type="gramEnd"/>
      <w:r w:rsidR="001C444A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方法创新与人才发展</w:t>
      </w:r>
      <w:r w:rsidR="005640C9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（鼓励团队申报）</w:t>
      </w:r>
    </w:p>
    <w:p w:rsidR="00331DA9" w:rsidRPr="00AB0ECE" w:rsidRDefault="008A1FF0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2.</w:t>
      </w:r>
      <w:r w:rsidR="00331DA9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经济学研究方法及计量模型应用</w:t>
      </w:r>
    </w:p>
    <w:p w:rsidR="00331DA9" w:rsidRPr="00AB0ECE" w:rsidRDefault="008A1FF0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331DA9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413885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语料库建设及应用</w:t>
      </w:r>
    </w:p>
    <w:p w:rsidR="003237F2" w:rsidRPr="00AB0ECE" w:rsidRDefault="003237F2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4.语言测试及其教学科研应用</w:t>
      </w:r>
    </w:p>
    <w:p w:rsidR="000C6197" w:rsidRPr="00AB0ECE" w:rsidRDefault="003237F2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 w:rsidR="008A1FF0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0C6197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基础统计与SPSS在科研中的应用</w:t>
      </w:r>
    </w:p>
    <w:p w:rsidR="00F942DB" w:rsidRPr="00AB0ECE" w:rsidRDefault="000C6197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6</w:t>
      </w:r>
      <w:r w:rsidR="0013078F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31255C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结构方程</w:t>
      </w:r>
      <w:r w:rsidR="00FE1B26">
        <w:rPr>
          <w:rFonts w:ascii="仿宋_GB2312" w:eastAsia="仿宋_GB2312" w:hAnsi="仿宋" w:hint="eastAsia"/>
          <w:color w:val="000000" w:themeColor="text1"/>
          <w:sz w:val="32"/>
          <w:szCs w:val="32"/>
        </w:rPr>
        <w:t>模型</w:t>
      </w:r>
      <w:r w:rsidR="004A44E6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AMOS</w:t>
      </w:r>
      <w:r w:rsidR="00DB5E61">
        <w:rPr>
          <w:rFonts w:ascii="仿宋_GB2312" w:eastAsia="仿宋_GB2312" w:hAnsi="仿宋" w:hint="eastAsia"/>
          <w:color w:val="000000" w:themeColor="text1"/>
          <w:sz w:val="32"/>
          <w:szCs w:val="32"/>
        </w:rPr>
        <w:t>/</w:t>
      </w:r>
      <w:proofErr w:type="spellStart"/>
      <w:r w:rsidR="00DB5E61">
        <w:rPr>
          <w:rFonts w:ascii="仿宋_GB2312" w:eastAsia="仿宋_GB2312" w:hAnsi="仿宋" w:hint="eastAsia"/>
          <w:color w:val="000000" w:themeColor="text1"/>
          <w:sz w:val="32"/>
          <w:szCs w:val="32"/>
        </w:rPr>
        <w:t>Mplus</w:t>
      </w:r>
      <w:proofErr w:type="spellEnd"/>
      <w:r w:rsidR="00DB5E61">
        <w:rPr>
          <w:rFonts w:ascii="仿宋_GB2312" w:eastAsia="仿宋_GB2312" w:hAnsi="仿宋" w:hint="eastAsia"/>
          <w:color w:val="000000" w:themeColor="text1"/>
          <w:sz w:val="32"/>
          <w:szCs w:val="32"/>
        </w:rPr>
        <w:t>/R语言/</w:t>
      </w:r>
      <w:proofErr w:type="spellStart"/>
      <w:r w:rsidR="00DB5E61" w:rsidRPr="00DB5E61">
        <w:rPr>
          <w:rFonts w:ascii="仿宋_GB2312" w:eastAsia="仿宋_GB2312" w:hAnsi="仿宋"/>
          <w:color w:val="000000" w:themeColor="text1"/>
          <w:sz w:val="32"/>
          <w:szCs w:val="32"/>
        </w:rPr>
        <w:t>Stata</w:t>
      </w:r>
      <w:proofErr w:type="spellEnd"/>
      <w:r w:rsidR="0031255C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应用高级研修班</w:t>
      </w:r>
    </w:p>
    <w:p w:rsidR="008544D4" w:rsidRPr="00AB0ECE" w:rsidRDefault="000C6197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 w:rsidR="008544D4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F91F36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</w:t>
      </w:r>
      <w:r w:rsidR="008544D4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NVIVO软件应用</w:t>
      </w:r>
      <w:r w:rsidR="00F91F36">
        <w:rPr>
          <w:rFonts w:ascii="仿宋_GB2312" w:eastAsia="仿宋_GB2312" w:hAnsi="仿宋" w:hint="eastAsia"/>
          <w:color w:val="000000" w:themeColor="text1"/>
          <w:sz w:val="32"/>
          <w:szCs w:val="32"/>
        </w:rPr>
        <w:t>与</w:t>
      </w:r>
      <w:r w:rsidR="00F91F36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质性研究</w:t>
      </w:r>
      <w:r w:rsidR="008544D4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高级研修班</w:t>
      </w:r>
    </w:p>
    <w:p w:rsidR="00F942DB" w:rsidRPr="00AB0ECE" w:rsidRDefault="000C6197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8</w:t>
      </w:r>
      <w:r w:rsidR="00F942DB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F942DB" w:rsidRPr="00AB0ECE">
        <w:rPr>
          <w:rFonts w:hint="eastAsia"/>
          <w:color w:val="000000" w:themeColor="text1"/>
        </w:rPr>
        <w:t xml:space="preserve"> </w:t>
      </w:r>
      <w:proofErr w:type="spellStart"/>
      <w:r w:rsidR="0062011B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CiteSpace</w:t>
      </w:r>
      <w:proofErr w:type="spellEnd"/>
      <w:r w:rsidR="0062011B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（科技文本挖掘及可视化）</w:t>
      </w:r>
      <w:r w:rsidR="00020ED6">
        <w:rPr>
          <w:rFonts w:ascii="仿宋_GB2312" w:eastAsia="仿宋_GB2312" w:hAnsi="仿宋" w:hint="eastAsia"/>
          <w:color w:val="000000" w:themeColor="text1"/>
          <w:sz w:val="32"/>
          <w:szCs w:val="32"/>
        </w:rPr>
        <w:t>应用</w:t>
      </w:r>
      <w:r w:rsidR="00462BE3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训练营</w:t>
      </w:r>
    </w:p>
    <w:p w:rsidR="00462BE3" w:rsidRPr="00AB0ECE" w:rsidRDefault="000C6197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9</w:t>
      </w:r>
      <w:r w:rsidR="00462BE3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1110A7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Python语言编程及数据分析</w:t>
      </w:r>
    </w:p>
    <w:p w:rsidR="0062011B" w:rsidRDefault="000C6197" w:rsidP="0002674B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10</w:t>
      </w:r>
      <w:r w:rsidR="0062011B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.英语学术论文写作</w:t>
      </w:r>
      <w:r w:rsidR="00D77474">
        <w:rPr>
          <w:rFonts w:ascii="仿宋_GB2312" w:eastAsia="仿宋_GB2312" w:hAnsi="仿宋" w:hint="eastAsia"/>
          <w:color w:val="000000" w:themeColor="text1"/>
          <w:sz w:val="32"/>
          <w:szCs w:val="32"/>
        </w:rPr>
        <w:t>与发表</w:t>
      </w:r>
    </w:p>
    <w:p w:rsidR="0002674B" w:rsidRPr="00EE63DB" w:rsidRDefault="0002674B" w:rsidP="0002674B">
      <w:pPr>
        <w:spacing w:line="560" w:lineRule="exact"/>
        <w:jc w:val="left"/>
        <w:rPr>
          <w:rFonts w:ascii="楷体_GB2312" w:eastAsia="楷体_GB2312" w:hAnsi="仿宋"/>
          <w:b/>
          <w:color w:val="000000" w:themeColor="text1"/>
          <w:sz w:val="32"/>
          <w:szCs w:val="32"/>
        </w:rPr>
      </w:pPr>
      <w:r w:rsidRPr="00EE63DB">
        <w:rPr>
          <w:rFonts w:ascii="楷体_GB2312" w:eastAsia="楷体_GB2312" w:hAnsi="仿宋" w:hint="eastAsia"/>
          <w:b/>
          <w:color w:val="000000" w:themeColor="text1"/>
          <w:sz w:val="32"/>
          <w:szCs w:val="32"/>
        </w:rPr>
        <w:t>三、职业发展</w:t>
      </w:r>
      <w:r w:rsidR="0062011B" w:rsidRPr="00EE63DB">
        <w:rPr>
          <w:rFonts w:ascii="楷体_GB2312" w:eastAsia="楷体_GB2312" w:hAnsi="仿宋" w:hint="eastAsia"/>
          <w:b/>
          <w:color w:val="000000" w:themeColor="text1"/>
          <w:sz w:val="32"/>
          <w:szCs w:val="32"/>
        </w:rPr>
        <w:t>和综合</w:t>
      </w:r>
      <w:r w:rsidRPr="00EE63DB">
        <w:rPr>
          <w:rFonts w:ascii="楷体_GB2312" w:eastAsia="楷体_GB2312" w:hAnsi="仿宋" w:hint="eastAsia"/>
          <w:b/>
          <w:color w:val="000000" w:themeColor="text1"/>
          <w:sz w:val="32"/>
          <w:szCs w:val="32"/>
        </w:rPr>
        <w:t>类</w:t>
      </w:r>
    </w:p>
    <w:p w:rsidR="0013078F" w:rsidRDefault="0002674B" w:rsidP="005A1276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/>
          <w:color w:val="000000" w:themeColor="text1"/>
          <w:sz w:val="32"/>
          <w:szCs w:val="32"/>
        </w:rPr>
        <w:t>1.</w:t>
      </w:r>
      <w:r w:rsidR="0013078F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基层学术组织负责人</w:t>
      </w:r>
      <w:r w:rsidR="007A31FD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 w:rsidR="0013078F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系主任</w:t>
      </w:r>
      <w:r w:rsidR="0013078F">
        <w:rPr>
          <w:rFonts w:ascii="仿宋_GB2312" w:eastAsia="仿宋_GB2312" w:hAnsi="仿宋" w:hint="eastAsia"/>
          <w:color w:val="000000" w:themeColor="text1"/>
          <w:sz w:val="32"/>
          <w:szCs w:val="32"/>
        </w:rPr>
        <w:t>）岗位能力提升专题研修</w:t>
      </w:r>
    </w:p>
    <w:p w:rsidR="009F3FEF" w:rsidRPr="00AB0ECE" w:rsidRDefault="007A31FD" w:rsidP="005A1276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2.</w:t>
      </w:r>
      <w:r w:rsidR="005A1276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辅导员职业能力发展</w:t>
      </w:r>
      <w:r w:rsidR="0013078F">
        <w:rPr>
          <w:rFonts w:ascii="仿宋_GB2312" w:eastAsia="仿宋_GB2312" w:hAnsi="仿宋" w:hint="eastAsia"/>
          <w:color w:val="000000" w:themeColor="text1"/>
          <w:sz w:val="32"/>
          <w:szCs w:val="32"/>
        </w:rPr>
        <w:t>专题</w:t>
      </w:r>
      <w:r w:rsidR="005A1276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研修</w:t>
      </w:r>
    </w:p>
    <w:p w:rsidR="00350C14" w:rsidRPr="00AB0ECE" w:rsidRDefault="007A31FD" w:rsidP="005A1276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3</w:t>
      </w:r>
      <w:r w:rsidR="001E5D51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350C14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管理人员素养提升专题</w:t>
      </w:r>
      <w:r w:rsidR="00C054CE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培训</w:t>
      </w:r>
    </w:p>
    <w:p w:rsidR="002C3ED6" w:rsidRDefault="0013078F" w:rsidP="005A1276">
      <w:pPr>
        <w:spacing w:line="560" w:lineRule="exact"/>
        <w:jc w:val="left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="009619CD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.</w:t>
      </w:r>
      <w:r w:rsidR="00A83CA1">
        <w:rPr>
          <w:rFonts w:ascii="仿宋_GB2312" w:eastAsia="仿宋_GB2312" w:hAnsi="仿宋" w:hint="eastAsia"/>
          <w:color w:val="000000" w:themeColor="text1"/>
          <w:sz w:val="32"/>
          <w:szCs w:val="32"/>
        </w:rPr>
        <w:t>教师岗前培训系统化设计</w:t>
      </w:r>
    </w:p>
    <w:p w:rsidR="002C3ED6" w:rsidRPr="00AB0ECE" w:rsidRDefault="00313F71" w:rsidP="005A1276">
      <w:pPr>
        <w:spacing w:line="560" w:lineRule="exact"/>
        <w:jc w:val="left"/>
        <w:rPr>
          <w:color w:val="000000" w:themeColor="text1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5.</w:t>
      </w:r>
      <w:r w:rsidR="00A83CA1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教学和</w:t>
      </w:r>
      <w:bookmarkStart w:id="0" w:name="_GoBack"/>
      <w:bookmarkEnd w:id="0"/>
      <w:r w:rsidR="00A83CA1" w:rsidRPr="00AB0ECE">
        <w:rPr>
          <w:rFonts w:ascii="仿宋_GB2312" w:eastAsia="仿宋_GB2312" w:hAnsi="仿宋" w:hint="eastAsia"/>
          <w:color w:val="000000" w:themeColor="text1"/>
          <w:sz w:val="32"/>
          <w:szCs w:val="32"/>
        </w:rPr>
        <w:t>科研中的批判思维训练</w:t>
      </w:r>
    </w:p>
    <w:sectPr w:rsidR="002C3ED6" w:rsidRPr="00AB0ECE" w:rsidSect="00EC2822">
      <w:footerReference w:type="default" r:id="rId7"/>
      <w:pgSz w:w="11906" w:h="16838"/>
      <w:pgMar w:top="1418" w:right="1474" w:bottom="1418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1D" w:rsidRDefault="00362E1D" w:rsidP="0002674B">
      <w:r>
        <w:separator/>
      </w:r>
    </w:p>
  </w:endnote>
  <w:endnote w:type="continuationSeparator" w:id="0">
    <w:p w:rsidR="00362E1D" w:rsidRDefault="00362E1D" w:rsidP="0002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22" w:rsidRDefault="009F3FE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CA1" w:rsidRPr="00A83CA1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EC2822" w:rsidRDefault="00362E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1D" w:rsidRDefault="00362E1D" w:rsidP="0002674B">
      <w:r>
        <w:separator/>
      </w:r>
    </w:p>
  </w:footnote>
  <w:footnote w:type="continuationSeparator" w:id="0">
    <w:p w:rsidR="00362E1D" w:rsidRDefault="00362E1D" w:rsidP="0002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74B"/>
    <w:rsid w:val="00020ED6"/>
    <w:rsid w:val="0002674B"/>
    <w:rsid w:val="000C6197"/>
    <w:rsid w:val="001110A7"/>
    <w:rsid w:val="001131C4"/>
    <w:rsid w:val="0013078F"/>
    <w:rsid w:val="00136897"/>
    <w:rsid w:val="00162C30"/>
    <w:rsid w:val="001A27C3"/>
    <w:rsid w:val="001C444A"/>
    <w:rsid w:val="001D6A57"/>
    <w:rsid w:val="001E5D51"/>
    <w:rsid w:val="001F7D5C"/>
    <w:rsid w:val="00205501"/>
    <w:rsid w:val="0022630C"/>
    <w:rsid w:val="002A1A07"/>
    <w:rsid w:val="002A36F6"/>
    <w:rsid w:val="002C3ED6"/>
    <w:rsid w:val="003004A2"/>
    <w:rsid w:val="00312053"/>
    <w:rsid w:val="0031255C"/>
    <w:rsid w:val="00313F71"/>
    <w:rsid w:val="003222DD"/>
    <w:rsid w:val="003237F2"/>
    <w:rsid w:val="00330C35"/>
    <w:rsid w:val="00331DA9"/>
    <w:rsid w:val="00350C14"/>
    <w:rsid w:val="00362E1D"/>
    <w:rsid w:val="00365341"/>
    <w:rsid w:val="00377B28"/>
    <w:rsid w:val="003B0F0D"/>
    <w:rsid w:val="003B7D6A"/>
    <w:rsid w:val="00413885"/>
    <w:rsid w:val="00462BE3"/>
    <w:rsid w:val="00467723"/>
    <w:rsid w:val="00490A41"/>
    <w:rsid w:val="004A44E6"/>
    <w:rsid w:val="004E7A54"/>
    <w:rsid w:val="00511113"/>
    <w:rsid w:val="005640C9"/>
    <w:rsid w:val="00572764"/>
    <w:rsid w:val="005A1276"/>
    <w:rsid w:val="005C6683"/>
    <w:rsid w:val="005E2381"/>
    <w:rsid w:val="0062011B"/>
    <w:rsid w:val="00620ACE"/>
    <w:rsid w:val="00627ACA"/>
    <w:rsid w:val="00654393"/>
    <w:rsid w:val="00654A8E"/>
    <w:rsid w:val="00690924"/>
    <w:rsid w:val="006B0206"/>
    <w:rsid w:val="006D1AE0"/>
    <w:rsid w:val="006F4B96"/>
    <w:rsid w:val="007639A2"/>
    <w:rsid w:val="007A31FD"/>
    <w:rsid w:val="007B7102"/>
    <w:rsid w:val="0083136B"/>
    <w:rsid w:val="008362D1"/>
    <w:rsid w:val="008468EE"/>
    <w:rsid w:val="008544D4"/>
    <w:rsid w:val="008800A0"/>
    <w:rsid w:val="008A1FF0"/>
    <w:rsid w:val="008B436B"/>
    <w:rsid w:val="00903C95"/>
    <w:rsid w:val="009619CD"/>
    <w:rsid w:val="0096474D"/>
    <w:rsid w:val="00967537"/>
    <w:rsid w:val="00991FA6"/>
    <w:rsid w:val="009A103A"/>
    <w:rsid w:val="009A59C7"/>
    <w:rsid w:val="009C7225"/>
    <w:rsid w:val="009E4A3D"/>
    <w:rsid w:val="009F3FEF"/>
    <w:rsid w:val="009F589C"/>
    <w:rsid w:val="00A13C22"/>
    <w:rsid w:val="00A20DD3"/>
    <w:rsid w:val="00A83CA1"/>
    <w:rsid w:val="00A87F71"/>
    <w:rsid w:val="00A92661"/>
    <w:rsid w:val="00A97271"/>
    <w:rsid w:val="00AB0ECE"/>
    <w:rsid w:val="00AE3022"/>
    <w:rsid w:val="00B6321B"/>
    <w:rsid w:val="00C054CE"/>
    <w:rsid w:val="00C144D9"/>
    <w:rsid w:val="00CB7FFD"/>
    <w:rsid w:val="00CF6EE5"/>
    <w:rsid w:val="00D77474"/>
    <w:rsid w:val="00DA40D3"/>
    <w:rsid w:val="00DB5E61"/>
    <w:rsid w:val="00DD50B0"/>
    <w:rsid w:val="00E12C38"/>
    <w:rsid w:val="00EA0637"/>
    <w:rsid w:val="00EB7FEE"/>
    <w:rsid w:val="00ED05BC"/>
    <w:rsid w:val="00EE63DB"/>
    <w:rsid w:val="00F5021F"/>
    <w:rsid w:val="00F57D03"/>
    <w:rsid w:val="00F91F36"/>
    <w:rsid w:val="00F942DB"/>
    <w:rsid w:val="00FA0007"/>
    <w:rsid w:val="00FC1A87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4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7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7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22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22D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109</Words>
  <Characters>625</Characters>
  <Application>Microsoft Office Word</Application>
  <DocSecurity>0</DocSecurity>
  <Lines>5</Lines>
  <Paragraphs>1</Paragraphs>
  <ScaleCrop>false</ScaleCrop>
  <Company>Chinese ORG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lenovo</cp:lastModifiedBy>
  <cp:revision>78</cp:revision>
  <cp:lastPrinted>2018-07-11T01:53:00Z</cp:lastPrinted>
  <dcterms:created xsi:type="dcterms:W3CDTF">2016-01-11T08:16:00Z</dcterms:created>
  <dcterms:modified xsi:type="dcterms:W3CDTF">2018-07-12T03:29:00Z</dcterms:modified>
</cp:coreProperties>
</file>